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2DFD" w:rsidRPr="00001D40" w14:paraId="60E71DD6" w14:textId="226254B2" w:rsidTr="008166A2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</w:tcPr>
          <w:p w14:paraId="5D92B999" w14:textId="2E98ED21" w:rsidR="005B2DFD" w:rsidRPr="005B2DFD" w:rsidRDefault="005B2DFD" w:rsidP="005B2D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B2DFD">
              <w:rPr>
                <w:rFonts w:ascii="Aptos" w:hAnsi="Aptos"/>
                <w:sz w:val="20"/>
                <w:szCs w:val="20"/>
              </w:rPr>
              <w:t>National Occupational Certificate: Beauty Therapist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5B2DFD" w:rsidRPr="00DD6F3D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B2DFD" w:rsidRPr="00001D40" w14:paraId="0BDC4426" w14:textId="44FDF202" w:rsidTr="008166A2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</w:tcPr>
          <w:p w14:paraId="02CCF4E9" w14:textId="63D655F0" w:rsidR="005B2DFD" w:rsidRPr="005B2DFD" w:rsidRDefault="005B2DFD" w:rsidP="005B2D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B2DFD">
              <w:rPr>
                <w:rFonts w:ascii="Aptos" w:hAnsi="Aptos"/>
                <w:sz w:val="20"/>
                <w:szCs w:val="20"/>
              </w:rPr>
              <w:t>121607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5B2DFD" w:rsidRPr="00DD6F3D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B2DFD" w:rsidRPr="00001D40" w14:paraId="752E5000" w14:textId="1506FFC8" w:rsidTr="008166A2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</w:tcPr>
          <w:p w14:paraId="54239C41" w14:textId="47C5121A" w:rsidR="005B2DFD" w:rsidRPr="005B2DFD" w:rsidRDefault="005B2DFD" w:rsidP="005B2DFD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B2DFD">
              <w:rPr>
                <w:rFonts w:ascii="Aptos" w:hAnsi="Aptos"/>
                <w:sz w:val="20"/>
                <w:szCs w:val="20"/>
              </w:rPr>
              <w:t>158, L4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5B2DFD" w:rsidRPr="00DD6F3D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5B2DFD" w:rsidRPr="00001D40" w:rsidRDefault="005B2DFD" w:rsidP="005B2DF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956B23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3298BA57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70DED">
              <w:t>1. Perform a manual skincare treatment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76575177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28315C32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A70DED">
              <w:t>2. Provide an eye grooming service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00A88D13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759979E0" w14:textId="77777777" w:rsidTr="00186865">
        <w:trPr>
          <w:trHeight w:val="397"/>
        </w:trPr>
        <w:tc>
          <w:tcPr>
            <w:tcW w:w="3681" w:type="dxa"/>
          </w:tcPr>
          <w:p w14:paraId="361199FE" w14:textId="08AAB3AC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A70DED">
              <w:t>3. Provide a make-up service (day or evening or bridal)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5C4D773E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22E47ACA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2475520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3B942F86" w14:textId="77777777" w:rsidTr="00186865">
        <w:trPr>
          <w:trHeight w:val="397"/>
        </w:trPr>
        <w:tc>
          <w:tcPr>
            <w:tcW w:w="3681" w:type="dxa"/>
          </w:tcPr>
          <w:p w14:paraId="6297DC47" w14:textId="17BB883B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 xml:space="preserve">4. Provide a make-up service (day or evening or bridal) in a professional </w:t>
            </w:r>
            <w:r w:rsidRPr="00A70DED">
              <w:lastRenderedPageBreak/>
              <w:t>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76EA76E4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1BE006A3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7C6B4DCA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387B346A" w14:textId="77777777" w:rsidTr="00186865">
        <w:trPr>
          <w:trHeight w:val="397"/>
        </w:trPr>
        <w:tc>
          <w:tcPr>
            <w:tcW w:w="3681" w:type="dxa"/>
          </w:tcPr>
          <w:p w14:paraId="3EF00C4F" w14:textId="1066027F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>5. Provide a temporary hair removal service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1A150A5E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343B7F8E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9994865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67500F13" w14:textId="77777777" w:rsidTr="00186865">
        <w:trPr>
          <w:trHeight w:val="397"/>
        </w:trPr>
        <w:tc>
          <w:tcPr>
            <w:tcW w:w="3681" w:type="dxa"/>
          </w:tcPr>
          <w:p w14:paraId="6996ABA9" w14:textId="347A8B6B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>6. Perform a body care treatment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5444547A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C699D3E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C233F4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5C457E89" w14:textId="77777777" w:rsidTr="00186865">
        <w:trPr>
          <w:trHeight w:val="397"/>
        </w:trPr>
        <w:tc>
          <w:tcPr>
            <w:tcW w:w="3681" w:type="dxa"/>
          </w:tcPr>
          <w:p w14:paraId="5394AEEF" w14:textId="5C435412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>7. Perform a body massage in a professional and ethical manner in accordance with occupational standards.</w:t>
            </w:r>
          </w:p>
        </w:tc>
        <w:tc>
          <w:tcPr>
            <w:tcW w:w="5386" w:type="dxa"/>
            <w:vAlign w:val="center"/>
          </w:tcPr>
          <w:p w14:paraId="0A07F81F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6EC662F3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4BCEEC21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5C5065C3" w14:textId="77777777" w:rsidTr="00186865">
        <w:trPr>
          <w:trHeight w:val="397"/>
        </w:trPr>
        <w:tc>
          <w:tcPr>
            <w:tcW w:w="3681" w:type="dxa"/>
          </w:tcPr>
          <w:p w14:paraId="711431B9" w14:textId="1DFD2C54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>8. Establish and manage a sustainable and compliant enterprise in the beauty and cosmetology industry.</w:t>
            </w:r>
          </w:p>
        </w:tc>
        <w:tc>
          <w:tcPr>
            <w:tcW w:w="5386" w:type="dxa"/>
            <w:vAlign w:val="center"/>
          </w:tcPr>
          <w:p w14:paraId="2EC46BE3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406BA9AC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7D590CE3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3BC7A452" w14:textId="77777777" w:rsidTr="00186865">
        <w:trPr>
          <w:trHeight w:val="397"/>
        </w:trPr>
        <w:tc>
          <w:tcPr>
            <w:tcW w:w="3681" w:type="dxa"/>
          </w:tcPr>
          <w:p w14:paraId="135CC914" w14:textId="149A5AAD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>9. Apply integumentary system and human anatomy as applicable to the specific area under treatment.</w:t>
            </w:r>
          </w:p>
        </w:tc>
        <w:tc>
          <w:tcPr>
            <w:tcW w:w="5386" w:type="dxa"/>
            <w:vAlign w:val="center"/>
          </w:tcPr>
          <w:p w14:paraId="699AB292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6EC16E9E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0DBD8C9A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956B23" w:rsidRPr="00F210A8" w14:paraId="23AB1CC2" w14:textId="77777777" w:rsidTr="00186865">
        <w:trPr>
          <w:trHeight w:val="397"/>
        </w:trPr>
        <w:tc>
          <w:tcPr>
            <w:tcW w:w="3681" w:type="dxa"/>
          </w:tcPr>
          <w:p w14:paraId="74F7B65A" w14:textId="00954F41" w:rsidR="00956B23" w:rsidRPr="00956B23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Tahoma"/>
                <w:color w:val="000000"/>
                <w:sz w:val="20"/>
                <w:szCs w:val="20"/>
              </w:rPr>
            </w:pPr>
            <w:r w:rsidRPr="00A70DED">
              <w:t xml:space="preserve">10. Apply cosmetic chemistry as applicable to beauty therapy treatment. </w:t>
            </w:r>
          </w:p>
        </w:tc>
        <w:tc>
          <w:tcPr>
            <w:tcW w:w="5386" w:type="dxa"/>
            <w:vAlign w:val="center"/>
          </w:tcPr>
          <w:p w14:paraId="5E1B8F5B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62578F37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41E262B" w14:textId="77777777" w:rsidR="00956B23" w:rsidRPr="00F210A8" w:rsidRDefault="00956B23" w:rsidP="00956B23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01A07" w14:textId="77777777" w:rsidR="00D33CD7" w:rsidRDefault="00D33CD7" w:rsidP="00213C69">
      <w:pPr>
        <w:spacing w:after="0" w:line="240" w:lineRule="auto"/>
      </w:pPr>
      <w:r>
        <w:separator/>
      </w:r>
    </w:p>
  </w:endnote>
  <w:endnote w:type="continuationSeparator" w:id="0">
    <w:p w14:paraId="565AAD0F" w14:textId="77777777" w:rsidR="00D33CD7" w:rsidRDefault="00D33CD7" w:rsidP="00213C69">
      <w:pPr>
        <w:spacing w:after="0" w:line="240" w:lineRule="auto"/>
      </w:pPr>
      <w:r>
        <w:continuationSeparator/>
      </w:r>
    </w:p>
  </w:endnote>
  <w:endnote w:type="continuationNotice" w:id="1">
    <w:p w14:paraId="01A4967F" w14:textId="77777777" w:rsidR="00D33CD7" w:rsidRDefault="00D33C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1E95" w14:textId="77777777" w:rsidR="00D33CD7" w:rsidRDefault="00D33CD7" w:rsidP="00213C69">
      <w:pPr>
        <w:spacing w:after="0" w:line="240" w:lineRule="auto"/>
      </w:pPr>
      <w:r>
        <w:separator/>
      </w:r>
    </w:p>
  </w:footnote>
  <w:footnote w:type="continuationSeparator" w:id="0">
    <w:p w14:paraId="3CC3B427" w14:textId="77777777" w:rsidR="00D33CD7" w:rsidRDefault="00D33CD7" w:rsidP="00213C69">
      <w:pPr>
        <w:spacing w:after="0" w:line="240" w:lineRule="auto"/>
      </w:pPr>
      <w:r>
        <w:continuationSeparator/>
      </w:r>
    </w:p>
  </w:footnote>
  <w:footnote w:type="continuationNotice" w:id="1">
    <w:p w14:paraId="33F2C65C" w14:textId="77777777" w:rsidR="00D33CD7" w:rsidRDefault="00D33C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9E5E17B" w:rsidR="00F17F63" w:rsidRPr="00947AA2" w:rsidRDefault="00D97DA8" w:rsidP="00D97DA8">
    <w:pPr>
      <w:pStyle w:val="Header"/>
      <w:jc w:val="center"/>
      <w:rPr>
        <w:rFonts w:ascii="Arial" w:hAnsi="Arial" w:cs="Arial"/>
        <w:sz w:val="16"/>
        <w:szCs w:val="16"/>
      </w:rPr>
    </w:pPr>
    <w:r w:rsidRPr="00947AA2">
      <w:rPr>
        <w:rFonts w:ascii="Arial" w:hAnsi="Arial" w:cs="Arial"/>
        <w:sz w:val="16"/>
        <w:szCs w:val="16"/>
      </w:rPr>
      <w:t xml:space="preserve">Controlled Document </w:t>
    </w:r>
    <w:r w:rsidR="0048708B" w:rsidRPr="00947AA2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9A2B27"/>
    <w:multiLevelType w:val="hybridMultilevel"/>
    <w:tmpl w:val="6B68EE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5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4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3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6"/>
  </w:num>
  <w:num w:numId="21" w16cid:durableId="1566525094">
    <w:abstractNumId w:val="17"/>
  </w:num>
  <w:num w:numId="22" w16cid:durableId="1089930071">
    <w:abstractNumId w:val="35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3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9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30"/>
  </w:num>
  <w:num w:numId="36" w16cid:durableId="95368770">
    <w:abstractNumId w:val="31"/>
  </w:num>
  <w:num w:numId="37" w16cid:durableId="844513336">
    <w:abstractNumId w:val="28"/>
  </w:num>
  <w:num w:numId="38" w16cid:durableId="157465474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C7E"/>
    <w:rsid w:val="00053E37"/>
    <w:rsid w:val="00053FF3"/>
    <w:rsid w:val="000540B6"/>
    <w:rsid w:val="000543A6"/>
    <w:rsid w:val="000545B0"/>
    <w:rsid w:val="00054A5E"/>
    <w:rsid w:val="00054AB2"/>
    <w:rsid w:val="00055179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6E06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25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6D43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5BE"/>
    <w:rsid w:val="00301767"/>
    <w:rsid w:val="00302941"/>
    <w:rsid w:val="00302BCD"/>
    <w:rsid w:val="00302DF5"/>
    <w:rsid w:val="00303025"/>
    <w:rsid w:val="0030372C"/>
    <w:rsid w:val="00303AE6"/>
    <w:rsid w:val="00304465"/>
    <w:rsid w:val="003044E7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CD8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315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6D40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AE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2DFD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569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0FEF"/>
    <w:rsid w:val="007613C5"/>
    <w:rsid w:val="0076240B"/>
    <w:rsid w:val="007626D5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AA2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B23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A26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CD7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DA8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4F92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43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009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12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38</cp:revision>
  <cp:lastPrinted>2024-11-20T14:11:00Z</cp:lastPrinted>
  <dcterms:created xsi:type="dcterms:W3CDTF">2026-01-14T06:14:00Z</dcterms:created>
  <dcterms:modified xsi:type="dcterms:W3CDTF">2026-01-30T04:43:00Z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